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91" w:rsidRDefault="006A6E91" w:rsidP="006A6E91">
      <w:pPr>
        <w:spacing w:after="0"/>
        <w:jc w:val="center"/>
        <w:rPr>
          <w:b/>
          <w:bCs/>
          <w:sz w:val="24"/>
          <w:szCs w:val="24"/>
        </w:rPr>
      </w:pPr>
      <w:r>
        <w:rPr>
          <w:b/>
          <w:bCs/>
          <w:sz w:val="24"/>
          <w:szCs w:val="24"/>
        </w:rPr>
        <w:t>Town Board Meeting Minutes</w:t>
      </w:r>
    </w:p>
    <w:p w:rsidR="006A6E91" w:rsidRDefault="006A6E91" w:rsidP="006A6E91">
      <w:pPr>
        <w:spacing w:after="0"/>
        <w:jc w:val="center"/>
        <w:rPr>
          <w:b/>
          <w:bCs/>
          <w:sz w:val="24"/>
          <w:szCs w:val="24"/>
        </w:rPr>
      </w:pPr>
      <w:r>
        <w:rPr>
          <w:b/>
          <w:bCs/>
          <w:sz w:val="24"/>
          <w:szCs w:val="24"/>
        </w:rPr>
        <w:t>May 14</w:t>
      </w:r>
      <w:r w:rsidRPr="006A6E91">
        <w:rPr>
          <w:b/>
          <w:bCs/>
          <w:sz w:val="24"/>
          <w:szCs w:val="24"/>
          <w:vertAlign w:val="superscript"/>
        </w:rPr>
        <w:t>th</w:t>
      </w:r>
      <w:r>
        <w:rPr>
          <w:b/>
          <w:bCs/>
          <w:sz w:val="24"/>
          <w:szCs w:val="24"/>
        </w:rPr>
        <w:t xml:space="preserve"> 2025</w:t>
      </w:r>
    </w:p>
    <w:p w:rsidR="006A6E91" w:rsidRDefault="006A6E91" w:rsidP="006A6E91">
      <w:pPr>
        <w:pStyle w:val="NoSpacing"/>
      </w:pPr>
    </w:p>
    <w:p w:rsidR="006A6E91" w:rsidRDefault="006A6E91" w:rsidP="006A6E91">
      <w:pPr>
        <w:rPr>
          <w:b/>
          <w:bCs/>
          <w:sz w:val="24"/>
          <w:szCs w:val="24"/>
        </w:rPr>
      </w:pPr>
      <w:r>
        <w:rPr>
          <w:b/>
          <w:bCs/>
          <w:sz w:val="24"/>
          <w:szCs w:val="24"/>
        </w:rPr>
        <w:t>Michael called the meeting to order at 7:00m</w:t>
      </w:r>
    </w:p>
    <w:p w:rsidR="006A6E91" w:rsidRDefault="006A6E91" w:rsidP="006A6E91">
      <w:pPr>
        <w:rPr>
          <w:b/>
          <w:bCs/>
          <w:sz w:val="24"/>
          <w:szCs w:val="24"/>
        </w:rPr>
      </w:pPr>
      <w:r>
        <w:rPr>
          <w:b/>
          <w:bCs/>
          <w:sz w:val="24"/>
          <w:szCs w:val="24"/>
        </w:rPr>
        <w:t>Greg was unable to attend.</w:t>
      </w:r>
    </w:p>
    <w:p w:rsidR="006A6E91" w:rsidRDefault="006A6E91" w:rsidP="006A6E91">
      <w:pPr>
        <w:rPr>
          <w:sz w:val="24"/>
          <w:szCs w:val="24"/>
        </w:rPr>
      </w:pPr>
      <w:r>
        <w:rPr>
          <w:b/>
          <w:bCs/>
          <w:sz w:val="24"/>
          <w:szCs w:val="24"/>
        </w:rPr>
        <w:t>Approve minutes from the previous monthly meeting</w:t>
      </w:r>
      <w:proofErr w:type="gramStart"/>
      <w:r w:rsidR="009C4444">
        <w:rPr>
          <w:sz w:val="24"/>
          <w:szCs w:val="24"/>
        </w:rPr>
        <w:t xml:space="preserve">- </w:t>
      </w:r>
      <w:r>
        <w:rPr>
          <w:sz w:val="24"/>
          <w:szCs w:val="24"/>
        </w:rPr>
        <w:t xml:space="preserve"> </w:t>
      </w:r>
      <w:r w:rsidR="009C4444">
        <w:rPr>
          <w:sz w:val="24"/>
          <w:szCs w:val="24"/>
        </w:rPr>
        <w:t>Mark</w:t>
      </w:r>
      <w:proofErr w:type="gramEnd"/>
      <w:r w:rsidR="009C4444">
        <w:rPr>
          <w:sz w:val="24"/>
          <w:szCs w:val="24"/>
        </w:rPr>
        <w:t xml:space="preserve"> </w:t>
      </w:r>
      <w:r>
        <w:rPr>
          <w:sz w:val="24"/>
          <w:szCs w:val="24"/>
        </w:rPr>
        <w:t xml:space="preserve">made a motion to approve the </w:t>
      </w:r>
      <w:r w:rsidR="009C4444">
        <w:rPr>
          <w:sz w:val="24"/>
          <w:szCs w:val="24"/>
        </w:rPr>
        <w:t>April 18</w:t>
      </w:r>
      <w:r w:rsidR="009C4444" w:rsidRPr="009C4444">
        <w:rPr>
          <w:sz w:val="24"/>
          <w:szCs w:val="24"/>
          <w:vertAlign w:val="superscript"/>
        </w:rPr>
        <w:t>th</w:t>
      </w:r>
      <w:r w:rsidR="009C4444">
        <w:rPr>
          <w:sz w:val="24"/>
          <w:szCs w:val="24"/>
        </w:rPr>
        <w:t xml:space="preserve"> 2025 </w:t>
      </w:r>
      <w:r>
        <w:rPr>
          <w:sz w:val="24"/>
          <w:szCs w:val="24"/>
        </w:rPr>
        <w:t>m</w:t>
      </w:r>
      <w:r w:rsidR="009C4444">
        <w:rPr>
          <w:sz w:val="24"/>
          <w:szCs w:val="24"/>
        </w:rPr>
        <w:t>eeting minutes, seconded by Michael</w:t>
      </w:r>
      <w:r>
        <w:rPr>
          <w:sz w:val="24"/>
          <w:szCs w:val="24"/>
        </w:rPr>
        <w:t>-motion carried.</w:t>
      </w:r>
    </w:p>
    <w:p w:rsidR="006A6E91" w:rsidRDefault="006A6E91" w:rsidP="006A6E91">
      <w:pPr>
        <w:pStyle w:val="NoSpacing"/>
        <w:rPr>
          <w:sz w:val="24"/>
          <w:szCs w:val="24"/>
        </w:rPr>
      </w:pPr>
      <w:r>
        <w:rPr>
          <w:b/>
          <w:bCs/>
          <w:sz w:val="24"/>
          <w:szCs w:val="24"/>
        </w:rPr>
        <w:t>Treasurer’s Report</w:t>
      </w:r>
      <w:r w:rsidR="009C4444">
        <w:rPr>
          <w:sz w:val="24"/>
          <w:szCs w:val="24"/>
        </w:rPr>
        <w:t>-Michelle</w:t>
      </w:r>
      <w:r>
        <w:rPr>
          <w:sz w:val="24"/>
          <w:szCs w:val="24"/>
        </w:rPr>
        <w:t xml:space="preserve"> gave th</w:t>
      </w:r>
      <w:r w:rsidR="009C4444">
        <w:rPr>
          <w:sz w:val="24"/>
          <w:szCs w:val="24"/>
        </w:rPr>
        <w:t>e balances from the end of April</w:t>
      </w:r>
      <w:r>
        <w:rPr>
          <w:sz w:val="24"/>
          <w:szCs w:val="24"/>
        </w:rPr>
        <w:t xml:space="preserve"> for th</w:t>
      </w:r>
      <w:r w:rsidR="009C4444">
        <w:rPr>
          <w:sz w:val="24"/>
          <w:szCs w:val="24"/>
        </w:rPr>
        <w:t>e accounts-Checking ($182,611.04), Public Savings-($119,956.41</w:t>
      </w:r>
      <w:r>
        <w:rPr>
          <w:sz w:val="24"/>
          <w:szCs w:val="24"/>
        </w:rPr>
        <w:t>). There were no</w:t>
      </w:r>
      <w:r w:rsidR="009C4444">
        <w:rPr>
          <w:sz w:val="24"/>
          <w:szCs w:val="24"/>
        </w:rPr>
        <w:t xml:space="preserve"> questions from the Board. Mark </w:t>
      </w:r>
      <w:r>
        <w:rPr>
          <w:sz w:val="24"/>
          <w:szCs w:val="24"/>
        </w:rPr>
        <w:t>made a motion to approve the Trea</w:t>
      </w:r>
      <w:r w:rsidR="009C4444">
        <w:rPr>
          <w:sz w:val="24"/>
          <w:szCs w:val="24"/>
        </w:rPr>
        <w:t>surer’s report, seconded by Michael</w:t>
      </w:r>
      <w:r>
        <w:rPr>
          <w:sz w:val="24"/>
          <w:szCs w:val="24"/>
        </w:rPr>
        <w:t>, motion carried.</w:t>
      </w:r>
    </w:p>
    <w:p w:rsidR="006A6E91" w:rsidRDefault="006A6E91" w:rsidP="006A6E91">
      <w:pPr>
        <w:pStyle w:val="NoSpacing"/>
        <w:rPr>
          <w:sz w:val="24"/>
          <w:szCs w:val="24"/>
        </w:rPr>
      </w:pPr>
    </w:p>
    <w:p w:rsidR="006A6E91" w:rsidRPr="00ED3D40" w:rsidRDefault="00296635" w:rsidP="006A6E91">
      <w:pPr>
        <w:pStyle w:val="NoSpacing"/>
        <w:rPr>
          <w:sz w:val="24"/>
          <w:szCs w:val="24"/>
        </w:rPr>
      </w:pPr>
      <w:r>
        <w:rPr>
          <w:b/>
          <w:sz w:val="24"/>
          <w:szCs w:val="24"/>
        </w:rPr>
        <w:t xml:space="preserve">Dust </w:t>
      </w:r>
      <w:proofErr w:type="gramStart"/>
      <w:r>
        <w:rPr>
          <w:b/>
          <w:sz w:val="24"/>
          <w:szCs w:val="24"/>
        </w:rPr>
        <w:t xml:space="preserve">control </w:t>
      </w:r>
      <w:r w:rsidR="00934FB3">
        <w:rPr>
          <w:b/>
          <w:sz w:val="24"/>
          <w:szCs w:val="24"/>
        </w:rPr>
        <w:t xml:space="preserve"> </w:t>
      </w:r>
      <w:r>
        <w:rPr>
          <w:b/>
          <w:sz w:val="24"/>
          <w:szCs w:val="24"/>
        </w:rPr>
        <w:t>bid</w:t>
      </w:r>
      <w:proofErr w:type="gramEnd"/>
      <w:r>
        <w:rPr>
          <w:b/>
          <w:sz w:val="24"/>
          <w:szCs w:val="24"/>
        </w:rPr>
        <w:t xml:space="preserve"> review-</w:t>
      </w:r>
      <w:r>
        <w:rPr>
          <w:sz w:val="24"/>
          <w:szCs w:val="24"/>
        </w:rPr>
        <w:t xml:space="preserve">two bids were submitted and approved at the last meeting.   </w:t>
      </w:r>
      <w:proofErr w:type="gramStart"/>
      <w:r w:rsidR="000772FD">
        <w:rPr>
          <w:sz w:val="24"/>
          <w:szCs w:val="24"/>
        </w:rPr>
        <w:t xml:space="preserve">Kafka and </w:t>
      </w:r>
      <w:proofErr w:type="spellStart"/>
      <w:r w:rsidR="000772FD">
        <w:rPr>
          <w:sz w:val="24"/>
          <w:szCs w:val="24"/>
        </w:rPr>
        <w:t>Slobodnik</w:t>
      </w:r>
      <w:proofErr w:type="spellEnd"/>
      <w:r w:rsidR="000772FD">
        <w:rPr>
          <w:sz w:val="24"/>
          <w:szCs w:val="24"/>
        </w:rPr>
        <w:t>.</w:t>
      </w:r>
      <w:proofErr w:type="gramEnd"/>
      <w:r w:rsidR="000772FD">
        <w:rPr>
          <w:sz w:val="24"/>
          <w:szCs w:val="24"/>
        </w:rPr>
        <w:t xml:space="preserve">  Motion made by Mark, seconded by Michael to use Kafka…motion carried.</w:t>
      </w:r>
      <w:r w:rsidR="00D375DC">
        <w:rPr>
          <w:sz w:val="24"/>
          <w:szCs w:val="24"/>
        </w:rPr>
        <w:t xml:space="preserve">  Decision was made by the board to increase the price to charge for dust control to 225.00 per 300 ft.  Ad will be placed in the paper to inform the township.</w:t>
      </w:r>
    </w:p>
    <w:p w:rsidR="006A6E91" w:rsidRPr="004142DC" w:rsidRDefault="006A6E91" w:rsidP="006A6E91">
      <w:pPr>
        <w:pStyle w:val="NoSpacing"/>
        <w:rPr>
          <w:sz w:val="24"/>
          <w:szCs w:val="24"/>
        </w:rPr>
      </w:pPr>
      <w:r>
        <w:rPr>
          <w:sz w:val="24"/>
          <w:szCs w:val="24"/>
        </w:rPr>
        <w:t xml:space="preserve"> </w:t>
      </w:r>
    </w:p>
    <w:p w:rsidR="006A6E91" w:rsidRPr="004142DC" w:rsidRDefault="006A6E91" w:rsidP="006A6E91">
      <w:pPr>
        <w:rPr>
          <w:sz w:val="24"/>
          <w:szCs w:val="24"/>
        </w:rPr>
      </w:pPr>
      <w:r w:rsidRPr="004142DC">
        <w:rPr>
          <w:b/>
          <w:bCs/>
          <w:sz w:val="24"/>
          <w:szCs w:val="24"/>
        </w:rPr>
        <w:t>Fire District</w:t>
      </w:r>
      <w:proofErr w:type="gramStart"/>
      <w:r w:rsidRPr="004142DC">
        <w:rPr>
          <w:sz w:val="24"/>
          <w:szCs w:val="24"/>
        </w:rPr>
        <w:t xml:space="preserve">- </w:t>
      </w:r>
      <w:r w:rsidR="00934FB3" w:rsidRPr="004142DC">
        <w:rPr>
          <w:sz w:val="24"/>
          <w:szCs w:val="24"/>
        </w:rPr>
        <w:t xml:space="preserve"> </w:t>
      </w:r>
      <w:r w:rsidR="004142DC" w:rsidRPr="004142DC">
        <w:rPr>
          <w:sz w:val="24"/>
          <w:szCs w:val="24"/>
        </w:rPr>
        <w:t>Michael</w:t>
      </w:r>
      <w:proofErr w:type="gramEnd"/>
      <w:r w:rsidR="004142DC" w:rsidRPr="004142DC">
        <w:rPr>
          <w:sz w:val="24"/>
          <w:szCs w:val="24"/>
        </w:rPr>
        <w:t xml:space="preserve"> attended the last meeting, where discussions continued on constru</w:t>
      </w:r>
      <w:r w:rsidR="00DD1212">
        <w:rPr>
          <w:sz w:val="24"/>
          <w:szCs w:val="24"/>
        </w:rPr>
        <w:t>cting a new fire hall. The fire district</w:t>
      </w:r>
      <w:r w:rsidR="004142DC" w:rsidRPr="004142DC">
        <w:rPr>
          <w:sz w:val="24"/>
          <w:szCs w:val="24"/>
        </w:rPr>
        <w:t xml:space="preserve"> has applied for an FSA grant that would cover 80% of the estimated $3.2 million cost, leaving $750,000 to be funded locally. This option is more cost-effective than purchasing the Curtiss fire hall for $850,000. A decision on the grant is expected by August or September. Additionally, a suitable location for the new fire hall still needs to be determined.</w:t>
      </w:r>
    </w:p>
    <w:p w:rsidR="00934FB3" w:rsidRDefault="006A6E91" w:rsidP="00934FB3">
      <w:pPr>
        <w:pStyle w:val="NormalWeb"/>
      </w:pPr>
      <w:r>
        <w:rPr>
          <w:b/>
          <w:bCs/>
        </w:rPr>
        <w:t>Zoning Report</w:t>
      </w:r>
      <w:r>
        <w:t xml:space="preserve"> –</w:t>
      </w:r>
      <w:r w:rsidR="00934FB3">
        <w:t xml:space="preserve"> </w:t>
      </w:r>
      <w:r w:rsidR="00934FB3" w:rsidRPr="00934FB3">
        <w:rPr>
          <w:rFonts w:ascii="Calibri" w:hAnsi="Calibri" w:cs="Calibri"/>
        </w:rPr>
        <w:t xml:space="preserve">There are no meetings to report at this time. The board plans to consult with Carl </w:t>
      </w:r>
      <w:proofErr w:type="spellStart"/>
      <w:r w:rsidR="00934FB3" w:rsidRPr="00934FB3">
        <w:rPr>
          <w:rFonts w:ascii="Calibri" w:hAnsi="Calibri" w:cs="Calibri"/>
        </w:rPr>
        <w:t>Kallberg</w:t>
      </w:r>
      <w:proofErr w:type="spellEnd"/>
      <w:r w:rsidR="00934FB3" w:rsidRPr="00934FB3">
        <w:rPr>
          <w:rFonts w:ascii="Calibri" w:hAnsi="Calibri" w:cs="Calibri"/>
        </w:rPr>
        <w:t xml:space="preserve"> regarding the structure established for handling zoning issues within the township. Additionally, they will speak with Sara </w:t>
      </w:r>
      <w:proofErr w:type="spellStart"/>
      <w:r w:rsidR="00934FB3" w:rsidRPr="00934FB3">
        <w:rPr>
          <w:rFonts w:ascii="Calibri" w:hAnsi="Calibri" w:cs="Calibri"/>
        </w:rPr>
        <w:t>Kitlica</w:t>
      </w:r>
      <w:proofErr w:type="spellEnd"/>
      <w:r w:rsidR="00934FB3" w:rsidRPr="00934FB3">
        <w:rPr>
          <w:rFonts w:ascii="Calibri" w:hAnsi="Calibri" w:cs="Calibri"/>
        </w:rPr>
        <w:t>, who served as the zoning administrator before the board assumed responsibility. While the zoning board has held meetings and made changes, the Ordinance has yet to be updated</w:t>
      </w:r>
      <w:r w:rsidR="00934FB3">
        <w:t>.</w:t>
      </w:r>
    </w:p>
    <w:p w:rsidR="00134681" w:rsidRDefault="00134681" w:rsidP="006A6E91">
      <w:pPr>
        <w:rPr>
          <w:sz w:val="24"/>
          <w:szCs w:val="24"/>
        </w:rPr>
      </w:pPr>
      <w:r>
        <w:rPr>
          <w:b/>
          <w:sz w:val="24"/>
          <w:szCs w:val="24"/>
        </w:rPr>
        <w:t>Athletic Field Liquor License-</w:t>
      </w:r>
      <w:r>
        <w:rPr>
          <w:sz w:val="24"/>
          <w:szCs w:val="24"/>
        </w:rPr>
        <w:t xml:space="preserve">Mark made a motion to approve the liquor license and 3 </w:t>
      </w:r>
      <w:proofErr w:type="gramStart"/>
      <w:r>
        <w:rPr>
          <w:sz w:val="24"/>
          <w:szCs w:val="24"/>
        </w:rPr>
        <w:t>operators</w:t>
      </w:r>
      <w:proofErr w:type="gramEnd"/>
      <w:r>
        <w:rPr>
          <w:sz w:val="24"/>
          <w:szCs w:val="24"/>
        </w:rPr>
        <w:t xml:space="preserve"> license, seconded by Michael….motion carried</w:t>
      </w:r>
    </w:p>
    <w:p w:rsidR="00134681" w:rsidRPr="00FA617C" w:rsidRDefault="00FA617C" w:rsidP="006A6E91">
      <w:pPr>
        <w:rPr>
          <w:sz w:val="24"/>
          <w:szCs w:val="24"/>
        </w:rPr>
      </w:pPr>
      <w:r>
        <w:rPr>
          <w:b/>
          <w:sz w:val="24"/>
          <w:szCs w:val="24"/>
        </w:rPr>
        <w:t>Building Permits-</w:t>
      </w:r>
      <w:r>
        <w:rPr>
          <w:sz w:val="24"/>
          <w:szCs w:val="24"/>
        </w:rPr>
        <w:t>2 permits were submitted.  Mark made a motion to approve them, seconded by Michael….motion carried.</w:t>
      </w:r>
    </w:p>
    <w:p w:rsidR="006A6E91" w:rsidRDefault="00134681" w:rsidP="006A6E91">
      <w:pPr>
        <w:rPr>
          <w:sz w:val="24"/>
          <w:szCs w:val="24"/>
        </w:rPr>
      </w:pPr>
      <w:r>
        <w:rPr>
          <w:b/>
          <w:sz w:val="24"/>
          <w:szCs w:val="24"/>
        </w:rPr>
        <w:t xml:space="preserve"> </w:t>
      </w:r>
      <w:r w:rsidR="00FA617C">
        <w:rPr>
          <w:b/>
          <w:sz w:val="24"/>
          <w:szCs w:val="24"/>
        </w:rPr>
        <w:t>Zoning Committee members-</w:t>
      </w:r>
      <w:r w:rsidR="00FA617C">
        <w:rPr>
          <w:sz w:val="24"/>
          <w:szCs w:val="24"/>
        </w:rPr>
        <w:t>tabled until next meeting</w:t>
      </w:r>
    </w:p>
    <w:p w:rsidR="00FA617C" w:rsidRDefault="00FA617C" w:rsidP="006A6E91">
      <w:pPr>
        <w:rPr>
          <w:sz w:val="24"/>
          <w:szCs w:val="24"/>
        </w:rPr>
      </w:pPr>
      <w:r w:rsidRPr="00FA617C">
        <w:rPr>
          <w:b/>
          <w:sz w:val="24"/>
          <w:szCs w:val="24"/>
        </w:rPr>
        <w:t xml:space="preserve">Board of Adjustments Committee </w:t>
      </w:r>
      <w:r>
        <w:rPr>
          <w:b/>
          <w:sz w:val="24"/>
          <w:szCs w:val="24"/>
        </w:rPr>
        <w:t xml:space="preserve">appoint </w:t>
      </w:r>
      <w:r w:rsidRPr="00FA617C">
        <w:rPr>
          <w:b/>
          <w:sz w:val="24"/>
          <w:szCs w:val="24"/>
        </w:rPr>
        <w:t>members</w:t>
      </w:r>
      <w:r>
        <w:rPr>
          <w:sz w:val="24"/>
          <w:szCs w:val="24"/>
        </w:rPr>
        <w:t xml:space="preserve">-Motion to approve Resolution 04152025 to appoint Paul Kopp, Mervin Hoover and Ed </w:t>
      </w:r>
      <w:proofErr w:type="spellStart"/>
      <w:r>
        <w:rPr>
          <w:sz w:val="24"/>
          <w:szCs w:val="24"/>
        </w:rPr>
        <w:t>Raasch</w:t>
      </w:r>
      <w:proofErr w:type="spellEnd"/>
      <w:r>
        <w:rPr>
          <w:sz w:val="24"/>
          <w:szCs w:val="24"/>
        </w:rPr>
        <w:t xml:space="preserve"> for a two year term was made by Mark, seconded by Michael…motion carried.</w:t>
      </w:r>
    </w:p>
    <w:p w:rsidR="006A6E91" w:rsidRDefault="006A6E91" w:rsidP="006A6E91">
      <w:pPr>
        <w:rPr>
          <w:sz w:val="24"/>
          <w:szCs w:val="24"/>
        </w:rPr>
      </w:pPr>
      <w:r>
        <w:rPr>
          <w:b/>
          <w:bCs/>
          <w:sz w:val="24"/>
          <w:szCs w:val="24"/>
        </w:rPr>
        <w:t>Heating/Building updates</w:t>
      </w:r>
      <w:proofErr w:type="gramStart"/>
      <w:r>
        <w:rPr>
          <w:sz w:val="24"/>
          <w:szCs w:val="24"/>
        </w:rPr>
        <w:t>-  None</w:t>
      </w:r>
      <w:proofErr w:type="gramEnd"/>
    </w:p>
    <w:p w:rsidR="003938F0" w:rsidRDefault="003938F0" w:rsidP="006A6E91">
      <w:pPr>
        <w:rPr>
          <w:b/>
          <w:sz w:val="24"/>
          <w:szCs w:val="24"/>
        </w:rPr>
      </w:pPr>
    </w:p>
    <w:p w:rsidR="003938F0" w:rsidRDefault="003938F0" w:rsidP="006A6E91">
      <w:pPr>
        <w:rPr>
          <w:b/>
          <w:sz w:val="24"/>
          <w:szCs w:val="24"/>
        </w:rPr>
      </w:pPr>
    </w:p>
    <w:p w:rsidR="003938F0" w:rsidRPr="003938F0" w:rsidRDefault="00DD1212" w:rsidP="006A6E91">
      <w:pPr>
        <w:rPr>
          <w:sz w:val="24"/>
          <w:szCs w:val="24"/>
        </w:rPr>
      </w:pPr>
      <w:r>
        <w:rPr>
          <w:b/>
          <w:sz w:val="24"/>
          <w:szCs w:val="24"/>
        </w:rPr>
        <w:t>Fire District Commission R</w:t>
      </w:r>
      <w:r w:rsidR="003938F0">
        <w:rPr>
          <w:b/>
          <w:sz w:val="24"/>
          <w:szCs w:val="24"/>
        </w:rPr>
        <w:t>epresentatives-</w:t>
      </w:r>
      <w:r w:rsidR="003938F0">
        <w:rPr>
          <w:sz w:val="24"/>
          <w:szCs w:val="24"/>
        </w:rPr>
        <w:t>Motion to approve 05142025 Resolution to appoint, Michael Buss as represent</w:t>
      </w:r>
      <w:r w:rsidR="00934FB3">
        <w:rPr>
          <w:sz w:val="24"/>
          <w:szCs w:val="24"/>
        </w:rPr>
        <w:t>at</w:t>
      </w:r>
      <w:r w:rsidR="003938F0">
        <w:rPr>
          <w:sz w:val="24"/>
          <w:szCs w:val="24"/>
        </w:rPr>
        <w:t>ive, and alternate representative, Mark Klein was made by Mark, seconded by Michael….motion carried.</w:t>
      </w:r>
    </w:p>
    <w:p w:rsidR="006A6E91" w:rsidRPr="00934FB3" w:rsidRDefault="006A6E91" w:rsidP="00934FB3">
      <w:pPr>
        <w:rPr>
          <w:rFonts w:ascii="Calibri" w:hAnsi="Calibri" w:cs="Calibri"/>
        </w:rPr>
      </w:pPr>
      <w:r>
        <w:rPr>
          <w:b/>
          <w:bCs/>
          <w:sz w:val="24"/>
          <w:szCs w:val="24"/>
        </w:rPr>
        <w:t xml:space="preserve">Gravel/Roads/Culver/Dust Control </w:t>
      </w:r>
      <w:r w:rsidRPr="00D91B45">
        <w:rPr>
          <w:b/>
          <w:bCs/>
          <w:sz w:val="24"/>
          <w:szCs w:val="24"/>
        </w:rPr>
        <w:t xml:space="preserve">updates </w:t>
      </w:r>
      <w:r>
        <w:rPr>
          <w:b/>
          <w:bCs/>
          <w:sz w:val="24"/>
          <w:szCs w:val="24"/>
        </w:rPr>
        <w:t>–</w:t>
      </w:r>
      <w:r w:rsidR="00C90750">
        <w:rPr>
          <w:bCs/>
          <w:sz w:val="24"/>
          <w:szCs w:val="24"/>
        </w:rPr>
        <w:t xml:space="preserve"> board discussed gravel for the roads and dust control.</w:t>
      </w:r>
    </w:p>
    <w:p w:rsidR="006A6E91" w:rsidRPr="00934FB3" w:rsidRDefault="006A6E91" w:rsidP="006A6E91">
      <w:pPr>
        <w:pStyle w:val="NormalWeb"/>
        <w:rPr>
          <w:rFonts w:ascii="Calibri" w:hAnsi="Calibri" w:cs="Calibri"/>
        </w:rPr>
      </w:pPr>
      <w:r>
        <w:rPr>
          <w:b/>
        </w:rPr>
        <w:t xml:space="preserve"> </w:t>
      </w:r>
      <w:r w:rsidR="00C90750">
        <w:rPr>
          <w:b/>
        </w:rPr>
        <w:t>Recycling Contract</w:t>
      </w:r>
      <w:r w:rsidR="00934FB3">
        <w:rPr>
          <w:b/>
        </w:rPr>
        <w:t>-</w:t>
      </w:r>
      <w:r w:rsidR="00934FB3" w:rsidRPr="00934FB3">
        <w:rPr>
          <w:rFonts w:ascii="Calibri" w:hAnsi="Calibri" w:cs="Calibri"/>
        </w:rPr>
        <w:t>The board is collaborating with GFL and has received pricing details for dumpster service at the town hall. The proposed rates are $160 per month for one pickup and $215 per month for two pickups. However, GFL has yet to provide a quote for curbside pickup. The discussion has been tabled until the next meeting.</w:t>
      </w:r>
    </w:p>
    <w:p w:rsidR="00934FB3" w:rsidRPr="00934FB3" w:rsidRDefault="00E5758E" w:rsidP="00934FB3">
      <w:pPr>
        <w:pStyle w:val="NormalWeb"/>
        <w:rPr>
          <w:rFonts w:ascii="Calibri" w:hAnsi="Calibri" w:cs="Calibri"/>
        </w:rPr>
      </w:pPr>
      <w:r w:rsidRPr="00934FB3">
        <w:rPr>
          <w:rFonts w:ascii="Calibri" w:hAnsi="Calibri" w:cs="Calibri"/>
          <w:b/>
        </w:rPr>
        <w:t>Employee wages-</w:t>
      </w:r>
      <w:r w:rsidR="00934FB3" w:rsidRPr="00934FB3">
        <w:rPr>
          <w:rFonts w:ascii="Calibri" w:hAnsi="Calibri" w:cs="Calibri"/>
        </w:rPr>
        <w:t xml:space="preserve"> The board revisited the 5% wage increase for employees, originally discussed in the December 2024 meeting. At that time, 3% of the proposed increase was approved. In this meeting, the board deliberated on granting the remaining 2%. Mark moved to finalize the full 5% increase by raising wages by an additional 2%, with Michael seconding the motion. The motion carried.</w:t>
      </w:r>
    </w:p>
    <w:p w:rsidR="00934FB3" w:rsidRPr="00934FB3" w:rsidRDefault="00934FB3" w:rsidP="00934FB3">
      <w:pPr>
        <w:pStyle w:val="NormalWeb"/>
        <w:rPr>
          <w:rFonts w:ascii="Calibri" w:hAnsi="Calibri" w:cs="Calibri"/>
          <w:b/>
        </w:rPr>
      </w:pPr>
      <w:r w:rsidRPr="00934FB3">
        <w:rPr>
          <w:rFonts w:ascii="Calibri" w:hAnsi="Calibri" w:cs="Calibri"/>
          <w:b/>
        </w:rPr>
        <w:t xml:space="preserve">Closed </w:t>
      </w:r>
      <w:proofErr w:type="gramStart"/>
      <w:r w:rsidRPr="00934FB3">
        <w:rPr>
          <w:rFonts w:ascii="Calibri" w:hAnsi="Calibri" w:cs="Calibri"/>
          <w:b/>
        </w:rPr>
        <w:t>session  *</w:t>
      </w:r>
      <w:proofErr w:type="gramEnd"/>
      <w:r w:rsidRPr="00934FB3">
        <w:rPr>
          <w:rFonts w:ascii="Calibri" w:hAnsi="Calibri" w:cs="Calibri"/>
          <w:b/>
        </w:rPr>
        <w:t>WIS. STAT. §19.85(1</w:t>
      </w:r>
      <w:proofErr w:type="gramStart"/>
      <w:r w:rsidRPr="00934FB3">
        <w:rPr>
          <w:rFonts w:ascii="Calibri" w:hAnsi="Calibri" w:cs="Calibri"/>
          <w:b/>
        </w:rPr>
        <w:t>)(</w:t>
      </w:r>
      <w:proofErr w:type="gramEnd"/>
      <w:r w:rsidRPr="00934FB3">
        <w:rPr>
          <w:rFonts w:ascii="Calibri" w:hAnsi="Calibri" w:cs="Calibri"/>
          <w:b/>
        </w:rPr>
        <w:t>c)</w:t>
      </w:r>
      <w:r w:rsidRPr="00934FB3">
        <w:rPr>
          <w:rFonts w:ascii="Calibri" w:hAnsi="Calibri" w:cs="Calibri"/>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r w:rsidRPr="00934FB3">
        <w:rPr>
          <w:rFonts w:ascii="Calibri" w:hAnsi="Calibri" w:cs="Calibri"/>
          <w:b/>
        </w:rPr>
        <w:t xml:space="preserve"> –No Reason to go into closed session</w:t>
      </w:r>
    </w:p>
    <w:p w:rsidR="006A6E91" w:rsidRDefault="006A6E91" w:rsidP="006A6E91">
      <w:pPr>
        <w:rPr>
          <w:sz w:val="24"/>
          <w:szCs w:val="24"/>
        </w:rPr>
      </w:pPr>
      <w:r>
        <w:rPr>
          <w:b/>
          <w:bCs/>
          <w:sz w:val="24"/>
          <w:szCs w:val="24"/>
        </w:rPr>
        <w:t>Agenda items for next meeting</w:t>
      </w:r>
      <w:r>
        <w:rPr>
          <w:sz w:val="24"/>
          <w:szCs w:val="24"/>
        </w:rPr>
        <w:t>- appoint zoning commi</w:t>
      </w:r>
      <w:r w:rsidR="00DD1212">
        <w:rPr>
          <w:sz w:val="24"/>
          <w:szCs w:val="24"/>
        </w:rPr>
        <w:t>ttee,</w:t>
      </w:r>
      <w:r>
        <w:rPr>
          <w:sz w:val="24"/>
          <w:szCs w:val="24"/>
        </w:rPr>
        <w:t xml:space="preserve"> </w:t>
      </w:r>
      <w:r w:rsidR="00DD1212">
        <w:rPr>
          <w:sz w:val="24"/>
          <w:szCs w:val="24"/>
        </w:rPr>
        <w:t>liquor license Time Flies, assessor contract, recycling contract.</w:t>
      </w:r>
    </w:p>
    <w:p w:rsidR="006A6E91" w:rsidRPr="00AE0D7A" w:rsidRDefault="00DD1212" w:rsidP="006A6E91">
      <w:pPr>
        <w:rPr>
          <w:sz w:val="24"/>
          <w:szCs w:val="24"/>
        </w:rPr>
      </w:pPr>
      <w:proofErr w:type="gramStart"/>
      <w:r>
        <w:rPr>
          <w:b/>
          <w:sz w:val="24"/>
          <w:szCs w:val="24"/>
        </w:rPr>
        <w:t>Public Comment-</w:t>
      </w:r>
      <w:r w:rsidR="00AE0D7A">
        <w:rPr>
          <w:sz w:val="24"/>
          <w:szCs w:val="24"/>
        </w:rPr>
        <w:t xml:space="preserve"> Inquiry regarding if the Bridge/Culvert Aide grant was submitted.</w:t>
      </w:r>
      <w:proofErr w:type="gramEnd"/>
      <w:r w:rsidR="00AE0D7A">
        <w:rPr>
          <w:sz w:val="24"/>
          <w:szCs w:val="24"/>
        </w:rPr>
        <w:t xml:space="preserve">  Dawn had emailed the board with the grant information in March.  Michael and Mark were not on the board at the time, and Greg was not present to confirm.  Additionally a stop sign may be needed on </w:t>
      </w:r>
      <w:proofErr w:type="spellStart"/>
      <w:r w:rsidR="00AE0D7A">
        <w:rPr>
          <w:sz w:val="24"/>
          <w:szCs w:val="24"/>
        </w:rPr>
        <w:t>Romadka</w:t>
      </w:r>
      <w:proofErr w:type="spellEnd"/>
      <w:r w:rsidR="00AE0D7A">
        <w:rPr>
          <w:sz w:val="24"/>
          <w:szCs w:val="24"/>
        </w:rPr>
        <w:t xml:space="preserve"> and Oak Rd Ave.  Another inquiry was raised</w:t>
      </w:r>
      <w:r w:rsidR="00DE1771">
        <w:rPr>
          <w:sz w:val="24"/>
          <w:szCs w:val="24"/>
        </w:rPr>
        <w:t>, about whether meeting minutes are available on our</w:t>
      </w:r>
      <w:r w:rsidR="00AE0D7A">
        <w:rPr>
          <w:sz w:val="24"/>
          <w:szCs w:val="24"/>
        </w:rPr>
        <w:t xml:space="preserve"> website.  Dawn confirmed that they are.</w:t>
      </w:r>
    </w:p>
    <w:p w:rsidR="006A6E91" w:rsidRDefault="006A6E91" w:rsidP="006A6E91">
      <w:pPr>
        <w:rPr>
          <w:sz w:val="24"/>
          <w:szCs w:val="24"/>
        </w:rPr>
      </w:pPr>
      <w:r>
        <w:rPr>
          <w:b/>
          <w:sz w:val="24"/>
          <w:szCs w:val="24"/>
        </w:rPr>
        <w:t xml:space="preserve">Other business </w:t>
      </w:r>
      <w:proofErr w:type="gramStart"/>
      <w:r>
        <w:rPr>
          <w:b/>
          <w:sz w:val="24"/>
          <w:szCs w:val="24"/>
        </w:rPr>
        <w:t>–</w:t>
      </w:r>
      <w:r>
        <w:rPr>
          <w:sz w:val="24"/>
          <w:szCs w:val="24"/>
        </w:rPr>
        <w:t xml:space="preserve">  none</w:t>
      </w:r>
      <w:proofErr w:type="gramEnd"/>
    </w:p>
    <w:p w:rsidR="006A6E91" w:rsidRDefault="006A6E91" w:rsidP="006A6E91">
      <w:pPr>
        <w:rPr>
          <w:sz w:val="24"/>
          <w:szCs w:val="24"/>
        </w:rPr>
      </w:pPr>
      <w:r>
        <w:rPr>
          <w:b/>
          <w:bCs/>
          <w:sz w:val="24"/>
          <w:szCs w:val="24"/>
        </w:rPr>
        <w:t>Approve and pay bills</w:t>
      </w:r>
      <w:r w:rsidR="00923831">
        <w:rPr>
          <w:sz w:val="24"/>
          <w:szCs w:val="24"/>
        </w:rPr>
        <w:t>-Mark</w:t>
      </w:r>
      <w:r>
        <w:rPr>
          <w:sz w:val="24"/>
          <w:szCs w:val="24"/>
        </w:rPr>
        <w:t xml:space="preserve"> made a motion to appro</w:t>
      </w:r>
      <w:r w:rsidR="00923831">
        <w:rPr>
          <w:sz w:val="24"/>
          <w:szCs w:val="24"/>
        </w:rPr>
        <w:t>ve &amp; pay bills, seconded by Michael</w:t>
      </w:r>
      <w:r>
        <w:rPr>
          <w:sz w:val="24"/>
          <w:szCs w:val="24"/>
        </w:rPr>
        <w:t>-motion carried.</w:t>
      </w:r>
    </w:p>
    <w:p w:rsidR="006A6E91" w:rsidRDefault="006A6E91" w:rsidP="006A6E91">
      <w:pPr>
        <w:rPr>
          <w:bCs/>
          <w:sz w:val="24"/>
          <w:szCs w:val="24"/>
        </w:rPr>
      </w:pPr>
      <w:r>
        <w:rPr>
          <w:b/>
          <w:bCs/>
          <w:sz w:val="24"/>
          <w:szCs w:val="24"/>
        </w:rPr>
        <w:t xml:space="preserve">Meeting adjourned at </w:t>
      </w:r>
      <w:r w:rsidR="00923831">
        <w:rPr>
          <w:b/>
          <w:bCs/>
          <w:sz w:val="24"/>
          <w:szCs w:val="24"/>
        </w:rPr>
        <w:t>8:18</w:t>
      </w:r>
      <w:r>
        <w:rPr>
          <w:b/>
          <w:bCs/>
          <w:sz w:val="24"/>
          <w:szCs w:val="24"/>
        </w:rPr>
        <w:t xml:space="preserve">pm, </w:t>
      </w:r>
      <w:r w:rsidR="00923831">
        <w:rPr>
          <w:bCs/>
          <w:sz w:val="24"/>
          <w:szCs w:val="24"/>
        </w:rPr>
        <w:t>Mark</w:t>
      </w:r>
      <w:r>
        <w:rPr>
          <w:bCs/>
          <w:sz w:val="24"/>
          <w:szCs w:val="24"/>
        </w:rPr>
        <w:t xml:space="preserve"> made a mot</w:t>
      </w:r>
      <w:r w:rsidR="00923831">
        <w:rPr>
          <w:bCs/>
          <w:sz w:val="24"/>
          <w:szCs w:val="24"/>
        </w:rPr>
        <w:t>ion to adjourn, seconded by Michael</w:t>
      </w:r>
      <w:r>
        <w:rPr>
          <w:bCs/>
          <w:sz w:val="24"/>
          <w:szCs w:val="24"/>
        </w:rPr>
        <w:t xml:space="preserve">-motion carried. </w:t>
      </w:r>
    </w:p>
    <w:p w:rsidR="006A6E91" w:rsidRDefault="006A6E91" w:rsidP="006A6E91"/>
    <w:p w:rsidR="00E15FCC" w:rsidRDefault="00E15FCC"/>
    <w:sectPr w:rsidR="00E15FCC" w:rsidSect="00ED29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4E93"/>
    <w:multiLevelType w:val="hybridMultilevel"/>
    <w:tmpl w:val="DE74B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6A6E91"/>
    <w:rsid w:val="0000668F"/>
    <w:rsid w:val="000772FD"/>
    <w:rsid w:val="00134681"/>
    <w:rsid w:val="00244B70"/>
    <w:rsid w:val="00296635"/>
    <w:rsid w:val="003938F0"/>
    <w:rsid w:val="004142DC"/>
    <w:rsid w:val="006A6E91"/>
    <w:rsid w:val="00742E3A"/>
    <w:rsid w:val="00923831"/>
    <w:rsid w:val="00934FB3"/>
    <w:rsid w:val="009C4444"/>
    <w:rsid w:val="00AE0D7A"/>
    <w:rsid w:val="00B639AE"/>
    <w:rsid w:val="00C50741"/>
    <w:rsid w:val="00C90750"/>
    <w:rsid w:val="00D375DC"/>
    <w:rsid w:val="00DD1212"/>
    <w:rsid w:val="00DE1771"/>
    <w:rsid w:val="00E15FCC"/>
    <w:rsid w:val="00E5758E"/>
    <w:rsid w:val="00FA61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91"/>
    <w:pPr>
      <w:spacing w:after="160" w:line="252"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6E91"/>
    <w:pPr>
      <w:spacing w:after="0" w:line="240" w:lineRule="auto"/>
    </w:pPr>
    <w:rPr>
      <w:kern w:val="2"/>
    </w:rPr>
  </w:style>
  <w:style w:type="paragraph" w:styleId="NormalWeb">
    <w:name w:val="Normal (Web)"/>
    <w:basedOn w:val="Normal"/>
    <w:uiPriority w:val="99"/>
    <w:semiHidden/>
    <w:unhideWhenUsed/>
    <w:rsid w:val="006A6E91"/>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62610872">
      <w:bodyDiv w:val="1"/>
      <w:marLeft w:val="0"/>
      <w:marRight w:val="0"/>
      <w:marTop w:val="0"/>
      <w:marBottom w:val="0"/>
      <w:divBdr>
        <w:top w:val="none" w:sz="0" w:space="0" w:color="auto"/>
        <w:left w:val="none" w:sz="0" w:space="0" w:color="auto"/>
        <w:bottom w:val="none" w:sz="0" w:space="0" w:color="auto"/>
        <w:right w:val="none" w:sz="0" w:space="0" w:color="auto"/>
      </w:divBdr>
      <w:divsChild>
        <w:div w:id="822432460">
          <w:marLeft w:val="0"/>
          <w:marRight w:val="0"/>
          <w:marTop w:val="0"/>
          <w:marBottom w:val="0"/>
          <w:divBdr>
            <w:top w:val="none" w:sz="0" w:space="0" w:color="auto"/>
            <w:left w:val="none" w:sz="0" w:space="0" w:color="auto"/>
            <w:bottom w:val="none" w:sz="0" w:space="0" w:color="auto"/>
            <w:right w:val="none" w:sz="0" w:space="0" w:color="auto"/>
          </w:divBdr>
          <w:divsChild>
            <w:div w:id="1639529361">
              <w:marLeft w:val="0"/>
              <w:marRight w:val="0"/>
              <w:marTop w:val="0"/>
              <w:marBottom w:val="0"/>
              <w:divBdr>
                <w:top w:val="none" w:sz="0" w:space="0" w:color="auto"/>
                <w:left w:val="none" w:sz="0" w:space="0" w:color="auto"/>
                <w:bottom w:val="none" w:sz="0" w:space="0" w:color="auto"/>
                <w:right w:val="none" w:sz="0" w:space="0" w:color="auto"/>
              </w:divBdr>
              <w:divsChild>
                <w:div w:id="1884173965">
                  <w:marLeft w:val="0"/>
                  <w:marRight w:val="0"/>
                  <w:marTop w:val="0"/>
                  <w:marBottom w:val="0"/>
                  <w:divBdr>
                    <w:top w:val="none" w:sz="0" w:space="0" w:color="auto"/>
                    <w:left w:val="none" w:sz="0" w:space="0" w:color="auto"/>
                    <w:bottom w:val="none" w:sz="0" w:space="0" w:color="auto"/>
                    <w:right w:val="none" w:sz="0" w:space="0" w:color="auto"/>
                  </w:divBdr>
                  <w:divsChild>
                    <w:div w:id="713776875">
                      <w:marLeft w:val="0"/>
                      <w:marRight w:val="0"/>
                      <w:marTop w:val="0"/>
                      <w:marBottom w:val="0"/>
                      <w:divBdr>
                        <w:top w:val="none" w:sz="0" w:space="0" w:color="auto"/>
                        <w:left w:val="none" w:sz="0" w:space="0" w:color="auto"/>
                        <w:bottom w:val="none" w:sz="0" w:space="0" w:color="auto"/>
                        <w:right w:val="none" w:sz="0" w:space="0" w:color="auto"/>
                      </w:divBdr>
                      <w:divsChild>
                        <w:div w:id="1815179496">
                          <w:marLeft w:val="0"/>
                          <w:marRight w:val="0"/>
                          <w:marTop w:val="0"/>
                          <w:marBottom w:val="0"/>
                          <w:divBdr>
                            <w:top w:val="none" w:sz="0" w:space="0" w:color="auto"/>
                            <w:left w:val="none" w:sz="0" w:space="0" w:color="auto"/>
                            <w:bottom w:val="none" w:sz="0" w:space="0" w:color="auto"/>
                            <w:right w:val="none" w:sz="0" w:space="0" w:color="auto"/>
                          </w:divBdr>
                          <w:divsChild>
                            <w:div w:id="388765554">
                              <w:marLeft w:val="0"/>
                              <w:marRight w:val="0"/>
                              <w:marTop w:val="0"/>
                              <w:marBottom w:val="0"/>
                              <w:divBdr>
                                <w:top w:val="none" w:sz="0" w:space="0" w:color="auto"/>
                                <w:left w:val="none" w:sz="0" w:space="0" w:color="auto"/>
                                <w:bottom w:val="none" w:sz="0" w:space="0" w:color="auto"/>
                                <w:right w:val="none" w:sz="0" w:space="0" w:color="auto"/>
                              </w:divBdr>
                              <w:divsChild>
                                <w:div w:id="449662698">
                                  <w:marLeft w:val="0"/>
                                  <w:marRight w:val="0"/>
                                  <w:marTop w:val="0"/>
                                  <w:marBottom w:val="0"/>
                                  <w:divBdr>
                                    <w:top w:val="none" w:sz="0" w:space="0" w:color="auto"/>
                                    <w:left w:val="none" w:sz="0" w:space="0" w:color="auto"/>
                                    <w:bottom w:val="none" w:sz="0" w:space="0" w:color="auto"/>
                                    <w:right w:val="none" w:sz="0" w:space="0" w:color="auto"/>
                                  </w:divBdr>
                                  <w:divsChild>
                                    <w:div w:id="819006599">
                                      <w:marLeft w:val="0"/>
                                      <w:marRight w:val="0"/>
                                      <w:marTop w:val="0"/>
                                      <w:marBottom w:val="0"/>
                                      <w:divBdr>
                                        <w:top w:val="none" w:sz="0" w:space="0" w:color="auto"/>
                                        <w:left w:val="none" w:sz="0" w:space="0" w:color="auto"/>
                                        <w:bottom w:val="none" w:sz="0" w:space="0" w:color="auto"/>
                                        <w:right w:val="none" w:sz="0" w:space="0" w:color="auto"/>
                                      </w:divBdr>
                                      <w:divsChild>
                                        <w:div w:id="2129010524">
                                          <w:marLeft w:val="0"/>
                                          <w:marRight w:val="0"/>
                                          <w:marTop w:val="0"/>
                                          <w:marBottom w:val="0"/>
                                          <w:divBdr>
                                            <w:top w:val="none" w:sz="0" w:space="0" w:color="auto"/>
                                            <w:left w:val="none" w:sz="0" w:space="0" w:color="auto"/>
                                            <w:bottom w:val="none" w:sz="0" w:space="0" w:color="auto"/>
                                            <w:right w:val="none" w:sz="0" w:space="0" w:color="auto"/>
                                          </w:divBdr>
                                          <w:divsChild>
                                            <w:div w:id="935749596">
                                              <w:marLeft w:val="0"/>
                                              <w:marRight w:val="0"/>
                                              <w:marTop w:val="0"/>
                                              <w:marBottom w:val="0"/>
                                              <w:divBdr>
                                                <w:top w:val="none" w:sz="0" w:space="0" w:color="auto"/>
                                                <w:left w:val="none" w:sz="0" w:space="0" w:color="auto"/>
                                                <w:bottom w:val="none" w:sz="0" w:space="0" w:color="auto"/>
                                                <w:right w:val="none" w:sz="0" w:space="0" w:color="auto"/>
                                              </w:divBdr>
                                              <w:divsChild>
                                                <w:div w:id="176042236">
                                                  <w:marLeft w:val="0"/>
                                                  <w:marRight w:val="0"/>
                                                  <w:marTop w:val="0"/>
                                                  <w:marBottom w:val="0"/>
                                                  <w:divBdr>
                                                    <w:top w:val="none" w:sz="0" w:space="0" w:color="auto"/>
                                                    <w:left w:val="none" w:sz="0" w:space="0" w:color="auto"/>
                                                    <w:bottom w:val="none" w:sz="0" w:space="0" w:color="auto"/>
                                                    <w:right w:val="none" w:sz="0" w:space="0" w:color="auto"/>
                                                  </w:divBdr>
                                                  <w:divsChild>
                                                    <w:div w:id="114259409">
                                                      <w:marLeft w:val="0"/>
                                                      <w:marRight w:val="0"/>
                                                      <w:marTop w:val="0"/>
                                                      <w:marBottom w:val="0"/>
                                                      <w:divBdr>
                                                        <w:top w:val="none" w:sz="0" w:space="0" w:color="auto"/>
                                                        <w:left w:val="none" w:sz="0" w:space="0" w:color="auto"/>
                                                        <w:bottom w:val="none" w:sz="0" w:space="0" w:color="auto"/>
                                                        <w:right w:val="none" w:sz="0" w:space="0" w:color="auto"/>
                                                      </w:divBdr>
                                                      <w:divsChild>
                                                        <w:div w:id="141390115">
                                                          <w:marLeft w:val="0"/>
                                                          <w:marRight w:val="0"/>
                                                          <w:marTop w:val="0"/>
                                                          <w:marBottom w:val="0"/>
                                                          <w:divBdr>
                                                            <w:top w:val="none" w:sz="0" w:space="0" w:color="auto"/>
                                                            <w:left w:val="none" w:sz="0" w:space="0" w:color="auto"/>
                                                            <w:bottom w:val="none" w:sz="0" w:space="0" w:color="auto"/>
                                                            <w:right w:val="none" w:sz="0" w:space="0" w:color="auto"/>
                                                          </w:divBdr>
                                                          <w:divsChild>
                                                            <w:div w:id="15938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7145624">
      <w:bodyDiv w:val="1"/>
      <w:marLeft w:val="0"/>
      <w:marRight w:val="0"/>
      <w:marTop w:val="0"/>
      <w:marBottom w:val="0"/>
      <w:divBdr>
        <w:top w:val="none" w:sz="0" w:space="0" w:color="auto"/>
        <w:left w:val="none" w:sz="0" w:space="0" w:color="auto"/>
        <w:bottom w:val="none" w:sz="0" w:space="0" w:color="auto"/>
        <w:right w:val="none" w:sz="0" w:space="0" w:color="auto"/>
      </w:divBdr>
    </w:div>
    <w:div w:id="1382050006">
      <w:bodyDiv w:val="1"/>
      <w:marLeft w:val="0"/>
      <w:marRight w:val="0"/>
      <w:marTop w:val="0"/>
      <w:marBottom w:val="0"/>
      <w:divBdr>
        <w:top w:val="none" w:sz="0" w:space="0" w:color="auto"/>
        <w:left w:val="none" w:sz="0" w:space="0" w:color="auto"/>
        <w:bottom w:val="none" w:sz="0" w:space="0" w:color="auto"/>
        <w:right w:val="none" w:sz="0" w:space="0" w:color="auto"/>
      </w:divBdr>
    </w:div>
    <w:div w:id="1643995334">
      <w:bodyDiv w:val="1"/>
      <w:marLeft w:val="0"/>
      <w:marRight w:val="0"/>
      <w:marTop w:val="0"/>
      <w:marBottom w:val="0"/>
      <w:divBdr>
        <w:top w:val="none" w:sz="0" w:space="0" w:color="auto"/>
        <w:left w:val="none" w:sz="0" w:space="0" w:color="auto"/>
        <w:bottom w:val="none" w:sz="0" w:space="0" w:color="auto"/>
        <w:right w:val="none" w:sz="0" w:space="0" w:color="auto"/>
      </w:divBdr>
      <w:divsChild>
        <w:div w:id="2068802180">
          <w:marLeft w:val="0"/>
          <w:marRight w:val="0"/>
          <w:marTop w:val="0"/>
          <w:marBottom w:val="0"/>
          <w:divBdr>
            <w:top w:val="none" w:sz="0" w:space="0" w:color="auto"/>
            <w:left w:val="none" w:sz="0" w:space="0" w:color="auto"/>
            <w:bottom w:val="none" w:sz="0" w:space="0" w:color="auto"/>
            <w:right w:val="none" w:sz="0" w:space="0" w:color="auto"/>
          </w:divBdr>
          <w:divsChild>
            <w:div w:id="292099750">
              <w:marLeft w:val="0"/>
              <w:marRight w:val="0"/>
              <w:marTop w:val="0"/>
              <w:marBottom w:val="0"/>
              <w:divBdr>
                <w:top w:val="none" w:sz="0" w:space="0" w:color="auto"/>
                <w:left w:val="none" w:sz="0" w:space="0" w:color="auto"/>
                <w:bottom w:val="none" w:sz="0" w:space="0" w:color="auto"/>
                <w:right w:val="none" w:sz="0" w:space="0" w:color="auto"/>
              </w:divBdr>
              <w:divsChild>
                <w:div w:id="1778325142">
                  <w:marLeft w:val="0"/>
                  <w:marRight w:val="0"/>
                  <w:marTop w:val="0"/>
                  <w:marBottom w:val="0"/>
                  <w:divBdr>
                    <w:top w:val="none" w:sz="0" w:space="0" w:color="auto"/>
                    <w:left w:val="none" w:sz="0" w:space="0" w:color="auto"/>
                    <w:bottom w:val="none" w:sz="0" w:space="0" w:color="auto"/>
                    <w:right w:val="none" w:sz="0" w:space="0" w:color="auto"/>
                  </w:divBdr>
                  <w:divsChild>
                    <w:div w:id="136341444">
                      <w:marLeft w:val="0"/>
                      <w:marRight w:val="0"/>
                      <w:marTop w:val="0"/>
                      <w:marBottom w:val="0"/>
                      <w:divBdr>
                        <w:top w:val="none" w:sz="0" w:space="0" w:color="auto"/>
                        <w:left w:val="none" w:sz="0" w:space="0" w:color="auto"/>
                        <w:bottom w:val="none" w:sz="0" w:space="0" w:color="auto"/>
                        <w:right w:val="none" w:sz="0" w:space="0" w:color="auto"/>
                      </w:divBdr>
                      <w:divsChild>
                        <w:div w:id="123548546">
                          <w:marLeft w:val="0"/>
                          <w:marRight w:val="0"/>
                          <w:marTop w:val="0"/>
                          <w:marBottom w:val="0"/>
                          <w:divBdr>
                            <w:top w:val="none" w:sz="0" w:space="0" w:color="auto"/>
                            <w:left w:val="none" w:sz="0" w:space="0" w:color="auto"/>
                            <w:bottom w:val="none" w:sz="0" w:space="0" w:color="auto"/>
                            <w:right w:val="none" w:sz="0" w:space="0" w:color="auto"/>
                          </w:divBdr>
                          <w:divsChild>
                            <w:div w:id="1393431917">
                              <w:marLeft w:val="0"/>
                              <w:marRight w:val="0"/>
                              <w:marTop w:val="0"/>
                              <w:marBottom w:val="0"/>
                              <w:divBdr>
                                <w:top w:val="none" w:sz="0" w:space="0" w:color="auto"/>
                                <w:left w:val="none" w:sz="0" w:space="0" w:color="auto"/>
                                <w:bottom w:val="none" w:sz="0" w:space="0" w:color="auto"/>
                                <w:right w:val="none" w:sz="0" w:space="0" w:color="auto"/>
                              </w:divBdr>
                              <w:divsChild>
                                <w:div w:id="840269765">
                                  <w:marLeft w:val="0"/>
                                  <w:marRight w:val="0"/>
                                  <w:marTop w:val="0"/>
                                  <w:marBottom w:val="0"/>
                                  <w:divBdr>
                                    <w:top w:val="none" w:sz="0" w:space="0" w:color="auto"/>
                                    <w:left w:val="none" w:sz="0" w:space="0" w:color="auto"/>
                                    <w:bottom w:val="none" w:sz="0" w:space="0" w:color="auto"/>
                                    <w:right w:val="none" w:sz="0" w:space="0" w:color="auto"/>
                                  </w:divBdr>
                                  <w:divsChild>
                                    <w:div w:id="1293168007">
                                      <w:marLeft w:val="0"/>
                                      <w:marRight w:val="0"/>
                                      <w:marTop w:val="0"/>
                                      <w:marBottom w:val="0"/>
                                      <w:divBdr>
                                        <w:top w:val="none" w:sz="0" w:space="0" w:color="auto"/>
                                        <w:left w:val="none" w:sz="0" w:space="0" w:color="auto"/>
                                        <w:bottom w:val="none" w:sz="0" w:space="0" w:color="auto"/>
                                        <w:right w:val="none" w:sz="0" w:space="0" w:color="auto"/>
                                      </w:divBdr>
                                      <w:divsChild>
                                        <w:div w:id="421030865">
                                          <w:marLeft w:val="0"/>
                                          <w:marRight w:val="0"/>
                                          <w:marTop w:val="0"/>
                                          <w:marBottom w:val="0"/>
                                          <w:divBdr>
                                            <w:top w:val="none" w:sz="0" w:space="0" w:color="auto"/>
                                            <w:left w:val="none" w:sz="0" w:space="0" w:color="auto"/>
                                            <w:bottom w:val="none" w:sz="0" w:space="0" w:color="auto"/>
                                            <w:right w:val="none" w:sz="0" w:space="0" w:color="auto"/>
                                          </w:divBdr>
                                          <w:divsChild>
                                            <w:div w:id="1231966675">
                                              <w:marLeft w:val="0"/>
                                              <w:marRight w:val="0"/>
                                              <w:marTop w:val="0"/>
                                              <w:marBottom w:val="0"/>
                                              <w:divBdr>
                                                <w:top w:val="none" w:sz="0" w:space="0" w:color="auto"/>
                                                <w:left w:val="none" w:sz="0" w:space="0" w:color="auto"/>
                                                <w:bottom w:val="none" w:sz="0" w:space="0" w:color="auto"/>
                                                <w:right w:val="none" w:sz="0" w:space="0" w:color="auto"/>
                                              </w:divBdr>
                                              <w:divsChild>
                                                <w:div w:id="920870667">
                                                  <w:marLeft w:val="0"/>
                                                  <w:marRight w:val="0"/>
                                                  <w:marTop w:val="0"/>
                                                  <w:marBottom w:val="0"/>
                                                  <w:divBdr>
                                                    <w:top w:val="none" w:sz="0" w:space="0" w:color="auto"/>
                                                    <w:left w:val="none" w:sz="0" w:space="0" w:color="auto"/>
                                                    <w:bottom w:val="none" w:sz="0" w:space="0" w:color="auto"/>
                                                    <w:right w:val="none" w:sz="0" w:space="0" w:color="auto"/>
                                                  </w:divBdr>
                                                  <w:divsChild>
                                                    <w:div w:id="590043047">
                                                      <w:marLeft w:val="0"/>
                                                      <w:marRight w:val="0"/>
                                                      <w:marTop w:val="0"/>
                                                      <w:marBottom w:val="0"/>
                                                      <w:divBdr>
                                                        <w:top w:val="none" w:sz="0" w:space="0" w:color="auto"/>
                                                        <w:left w:val="none" w:sz="0" w:space="0" w:color="auto"/>
                                                        <w:bottom w:val="none" w:sz="0" w:space="0" w:color="auto"/>
                                                        <w:right w:val="none" w:sz="0" w:space="0" w:color="auto"/>
                                                      </w:divBdr>
                                                      <w:divsChild>
                                                        <w:div w:id="444203789">
                                                          <w:marLeft w:val="0"/>
                                                          <w:marRight w:val="0"/>
                                                          <w:marTop w:val="0"/>
                                                          <w:marBottom w:val="0"/>
                                                          <w:divBdr>
                                                            <w:top w:val="none" w:sz="0" w:space="0" w:color="auto"/>
                                                            <w:left w:val="none" w:sz="0" w:space="0" w:color="auto"/>
                                                            <w:bottom w:val="none" w:sz="0" w:space="0" w:color="auto"/>
                                                            <w:right w:val="none" w:sz="0" w:space="0" w:color="auto"/>
                                                          </w:divBdr>
                                                          <w:divsChild>
                                                            <w:div w:id="744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0345273">
      <w:bodyDiv w:val="1"/>
      <w:marLeft w:val="0"/>
      <w:marRight w:val="0"/>
      <w:marTop w:val="0"/>
      <w:marBottom w:val="0"/>
      <w:divBdr>
        <w:top w:val="none" w:sz="0" w:space="0" w:color="auto"/>
        <w:left w:val="none" w:sz="0" w:space="0" w:color="auto"/>
        <w:bottom w:val="none" w:sz="0" w:space="0" w:color="auto"/>
        <w:right w:val="none" w:sz="0" w:space="0" w:color="auto"/>
      </w:divBdr>
      <w:divsChild>
        <w:div w:id="1966740881">
          <w:marLeft w:val="0"/>
          <w:marRight w:val="0"/>
          <w:marTop w:val="0"/>
          <w:marBottom w:val="0"/>
          <w:divBdr>
            <w:top w:val="none" w:sz="0" w:space="0" w:color="auto"/>
            <w:left w:val="none" w:sz="0" w:space="0" w:color="auto"/>
            <w:bottom w:val="none" w:sz="0" w:space="0" w:color="auto"/>
            <w:right w:val="none" w:sz="0" w:space="0" w:color="auto"/>
          </w:divBdr>
          <w:divsChild>
            <w:div w:id="18745865">
              <w:marLeft w:val="0"/>
              <w:marRight w:val="0"/>
              <w:marTop w:val="0"/>
              <w:marBottom w:val="0"/>
              <w:divBdr>
                <w:top w:val="none" w:sz="0" w:space="0" w:color="auto"/>
                <w:left w:val="none" w:sz="0" w:space="0" w:color="auto"/>
                <w:bottom w:val="none" w:sz="0" w:space="0" w:color="auto"/>
                <w:right w:val="none" w:sz="0" w:space="0" w:color="auto"/>
              </w:divBdr>
              <w:divsChild>
                <w:div w:id="472455176">
                  <w:marLeft w:val="0"/>
                  <w:marRight w:val="0"/>
                  <w:marTop w:val="0"/>
                  <w:marBottom w:val="0"/>
                  <w:divBdr>
                    <w:top w:val="none" w:sz="0" w:space="0" w:color="auto"/>
                    <w:left w:val="none" w:sz="0" w:space="0" w:color="auto"/>
                    <w:bottom w:val="none" w:sz="0" w:space="0" w:color="auto"/>
                    <w:right w:val="none" w:sz="0" w:space="0" w:color="auto"/>
                  </w:divBdr>
                  <w:divsChild>
                    <w:div w:id="1604459039">
                      <w:marLeft w:val="0"/>
                      <w:marRight w:val="0"/>
                      <w:marTop w:val="0"/>
                      <w:marBottom w:val="0"/>
                      <w:divBdr>
                        <w:top w:val="none" w:sz="0" w:space="0" w:color="auto"/>
                        <w:left w:val="none" w:sz="0" w:space="0" w:color="auto"/>
                        <w:bottom w:val="none" w:sz="0" w:space="0" w:color="auto"/>
                        <w:right w:val="none" w:sz="0" w:space="0" w:color="auto"/>
                      </w:divBdr>
                      <w:divsChild>
                        <w:div w:id="1016885272">
                          <w:marLeft w:val="0"/>
                          <w:marRight w:val="0"/>
                          <w:marTop w:val="0"/>
                          <w:marBottom w:val="0"/>
                          <w:divBdr>
                            <w:top w:val="none" w:sz="0" w:space="0" w:color="auto"/>
                            <w:left w:val="none" w:sz="0" w:space="0" w:color="auto"/>
                            <w:bottom w:val="none" w:sz="0" w:space="0" w:color="auto"/>
                            <w:right w:val="none" w:sz="0" w:space="0" w:color="auto"/>
                          </w:divBdr>
                          <w:divsChild>
                            <w:div w:id="1131899579">
                              <w:marLeft w:val="0"/>
                              <w:marRight w:val="0"/>
                              <w:marTop w:val="0"/>
                              <w:marBottom w:val="0"/>
                              <w:divBdr>
                                <w:top w:val="none" w:sz="0" w:space="0" w:color="auto"/>
                                <w:left w:val="none" w:sz="0" w:space="0" w:color="auto"/>
                                <w:bottom w:val="none" w:sz="0" w:space="0" w:color="auto"/>
                                <w:right w:val="none" w:sz="0" w:space="0" w:color="auto"/>
                              </w:divBdr>
                              <w:divsChild>
                                <w:div w:id="393431010">
                                  <w:marLeft w:val="0"/>
                                  <w:marRight w:val="0"/>
                                  <w:marTop w:val="0"/>
                                  <w:marBottom w:val="0"/>
                                  <w:divBdr>
                                    <w:top w:val="none" w:sz="0" w:space="0" w:color="auto"/>
                                    <w:left w:val="none" w:sz="0" w:space="0" w:color="auto"/>
                                    <w:bottom w:val="none" w:sz="0" w:space="0" w:color="auto"/>
                                    <w:right w:val="none" w:sz="0" w:space="0" w:color="auto"/>
                                  </w:divBdr>
                                  <w:divsChild>
                                    <w:div w:id="496967055">
                                      <w:marLeft w:val="0"/>
                                      <w:marRight w:val="0"/>
                                      <w:marTop w:val="0"/>
                                      <w:marBottom w:val="0"/>
                                      <w:divBdr>
                                        <w:top w:val="none" w:sz="0" w:space="0" w:color="auto"/>
                                        <w:left w:val="none" w:sz="0" w:space="0" w:color="auto"/>
                                        <w:bottom w:val="none" w:sz="0" w:space="0" w:color="auto"/>
                                        <w:right w:val="none" w:sz="0" w:space="0" w:color="auto"/>
                                      </w:divBdr>
                                      <w:divsChild>
                                        <w:div w:id="819467026">
                                          <w:marLeft w:val="0"/>
                                          <w:marRight w:val="0"/>
                                          <w:marTop w:val="0"/>
                                          <w:marBottom w:val="0"/>
                                          <w:divBdr>
                                            <w:top w:val="none" w:sz="0" w:space="0" w:color="auto"/>
                                            <w:left w:val="none" w:sz="0" w:space="0" w:color="auto"/>
                                            <w:bottom w:val="none" w:sz="0" w:space="0" w:color="auto"/>
                                            <w:right w:val="none" w:sz="0" w:space="0" w:color="auto"/>
                                          </w:divBdr>
                                          <w:divsChild>
                                            <w:div w:id="407969285">
                                              <w:marLeft w:val="0"/>
                                              <w:marRight w:val="0"/>
                                              <w:marTop w:val="0"/>
                                              <w:marBottom w:val="0"/>
                                              <w:divBdr>
                                                <w:top w:val="none" w:sz="0" w:space="0" w:color="auto"/>
                                                <w:left w:val="none" w:sz="0" w:space="0" w:color="auto"/>
                                                <w:bottom w:val="none" w:sz="0" w:space="0" w:color="auto"/>
                                                <w:right w:val="none" w:sz="0" w:space="0" w:color="auto"/>
                                              </w:divBdr>
                                              <w:divsChild>
                                                <w:div w:id="1694265699">
                                                  <w:marLeft w:val="0"/>
                                                  <w:marRight w:val="0"/>
                                                  <w:marTop w:val="0"/>
                                                  <w:marBottom w:val="0"/>
                                                  <w:divBdr>
                                                    <w:top w:val="none" w:sz="0" w:space="0" w:color="auto"/>
                                                    <w:left w:val="none" w:sz="0" w:space="0" w:color="auto"/>
                                                    <w:bottom w:val="none" w:sz="0" w:space="0" w:color="auto"/>
                                                    <w:right w:val="none" w:sz="0" w:space="0" w:color="auto"/>
                                                  </w:divBdr>
                                                  <w:divsChild>
                                                    <w:div w:id="2053995474">
                                                      <w:marLeft w:val="0"/>
                                                      <w:marRight w:val="0"/>
                                                      <w:marTop w:val="0"/>
                                                      <w:marBottom w:val="0"/>
                                                      <w:divBdr>
                                                        <w:top w:val="none" w:sz="0" w:space="0" w:color="auto"/>
                                                        <w:left w:val="none" w:sz="0" w:space="0" w:color="auto"/>
                                                        <w:bottom w:val="none" w:sz="0" w:space="0" w:color="auto"/>
                                                        <w:right w:val="none" w:sz="0" w:space="0" w:color="auto"/>
                                                      </w:divBdr>
                                                      <w:divsChild>
                                                        <w:div w:id="798693798">
                                                          <w:marLeft w:val="0"/>
                                                          <w:marRight w:val="0"/>
                                                          <w:marTop w:val="0"/>
                                                          <w:marBottom w:val="0"/>
                                                          <w:divBdr>
                                                            <w:top w:val="none" w:sz="0" w:space="0" w:color="auto"/>
                                                            <w:left w:val="none" w:sz="0" w:space="0" w:color="auto"/>
                                                            <w:bottom w:val="none" w:sz="0" w:space="0" w:color="auto"/>
                                                            <w:right w:val="none" w:sz="0" w:space="0" w:color="auto"/>
                                                          </w:divBdr>
                                                          <w:divsChild>
                                                            <w:div w:id="9891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6839166">
      <w:bodyDiv w:val="1"/>
      <w:marLeft w:val="0"/>
      <w:marRight w:val="0"/>
      <w:marTop w:val="0"/>
      <w:marBottom w:val="0"/>
      <w:divBdr>
        <w:top w:val="none" w:sz="0" w:space="0" w:color="auto"/>
        <w:left w:val="none" w:sz="0" w:space="0" w:color="auto"/>
        <w:bottom w:val="none" w:sz="0" w:space="0" w:color="auto"/>
        <w:right w:val="none" w:sz="0" w:space="0" w:color="auto"/>
      </w:divBdr>
      <w:divsChild>
        <w:div w:id="1967999398">
          <w:marLeft w:val="0"/>
          <w:marRight w:val="0"/>
          <w:marTop w:val="0"/>
          <w:marBottom w:val="0"/>
          <w:divBdr>
            <w:top w:val="none" w:sz="0" w:space="0" w:color="auto"/>
            <w:left w:val="none" w:sz="0" w:space="0" w:color="auto"/>
            <w:bottom w:val="none" w:sz="0" w:space="0" w:color="auto"/>
            <w:right w:val="none" w:sz="0" w:space="0" w:color="auto"/>
          </w:divBdr>
          <w:divsChild>
            <w:div w:id="1481380575">
              <w:marLeft w:val="0"/>
              <w:marRight w:val="0"/>
              <w:marTop w:val="0"/>
              <w:marBottom w:val="0"/>
              <w:divBdr>
                <w:top w:val="none" w:sz="0" w:space="0" w:color="auto"/>
                <w:left w:val="none" w:sz="0" w:space="0" w:color="auto"/>
                <w:bottom w:val="none" w:sz="0" w:space="0" w:color="auto"/>
                <w:right w:val="none" w:sz="0" w:space="0" w:color="auto"/>
              </w:divBdr>
              <w:divsChild>
                <w:div w:id="2072344950">
                  <w:marLeft w:val="0"/>
                  <w:marRight w:val="0"/>
                  <w:marTop w:val="0"/>
                  <w:marBottom w:val="0"/>
                  <w:divBdr>
                    <w:top w:val="none" w:sz="0" w:space="0" w:color="auto"/>
                    <w:left w:val="none" w:sz="0" w:space="0" w:color="auto"/>
                    <w:bottom w:val="none" w:sz="0" w:space="0" w:color="auto"/>
                    <w:right w:val="none" w:sz="0" w:space="0" w:color="auto"/>
                  </w:divBdr>
                  <w:divsChild>
                    <w:div w:id="559486067">
                      <w:marLeft w:val="0"/>
                      <w:marRight w:val="0"/>
                      <w:marTop w:val="0"/>
                      <w:marBottom w:val="0"/>
                      <w:divBdr>
                        <w:top w:val="none" w:sz="0" w:space="0" w:color="auto"/>
                        <w:left w:val="none" w:sz="0" w:space="0" w:color="auto"/>
                        <w:bottom w:val="none" w:sz="0" w:space="0" w:color="auto"/>
                        <w:right w:val="none" w:sz="0" w:space="0" w:color="auto"/>
                      </w:divBdr>
                      <w:divsChild>
                        <w:div w:id="376466183">
                          <w:marLeft w:val="0"/>
                          <w:marRight w:val="0"/>
                          <w:marTop w:val="0"/>
                          <w:marBottom w:val="0"/>
                          <w:divBdr>
                            <w:top w:val="none" w:sz="0" w:space="0" w:color="auto"/>
                            <w:left w:val="none" w:sz="0" w:space="0" w:color="auto"/>
                            <w:bottom w:val="none" w:sz="0" w:space="0" w:color="auto"/>
                            <w:right w:val="none" w:sz="0" w:space="0" w:color="auto"/>
                          </w:divBdr>
                          <w:divsChild>
                            <w:div w:id="1605915738">
                              <w:marLeft w:val="0"/>
                              <w:marRight w:val="0"/>
                              <w:marTop w:val="0"/>
                              <w:marBottom w:val="0"/>
                              <w:divBdr>
                                <w:top w:val="none" w:sz="0" w:space="0" w:color="auto"/>
                                <w:left w:val="none" w:sz="0" w:space="0" w:color="auto"/>
                                <w:bottom w:val="none" w:sz="0" w:space="0" w:color="auto"/>
                                <w:right w:val="none" w:sz="0" w:space="0" w:color="auto"/>
                              </w:divBdr>
                              <w:divsChild>
                                <w:div w:id="1201631753">
                                  <w:marLeft w:val="0"/>
                                  <w:marRight w:val="0"/>
                                  <w:marTop w:val="0"/>
                                  <w:marBottom w:val="0"/>
                                  <w:divBdr>
                                    <w:top w:val="none" w:sz="0" w:space="0" w:color="auto"/>
                                    <w:left w:val="none" w:sz="0" w:space="0" w:color="auto"/>
                                    <w:bottom w:val="none" w:sz="0" w:space="0" w:color="auto"/>
                                    <w:right w:val="none" w:sz="0" w:space="0" w:color="auto"/>
                                  </w:divBdr>
                                  <w:divsChild>
                                    <w:div w:id="295766782">
                                      <w:marLeft w:val="0"/>
                                      <w:marRight w:val="0"/>
                                      <w:marTop w:val="0"/>
                                      <w:marBottom w:val="0"/>
                                      <w:divBdr>
                                        <w:top w:val="none" w:sz="0" w:space="0" w:color="auto"/>
                                        <w:left w:val="none" w:sz="0" w:space="0" w:color="auto"/>
                                        <w:bottom w:val="none" w:sz="0" w:space="0" w:color="auto"/>
                                        <w:right w:val="none" w:sz="0" w:space="0" w:color="auto"/>
                                      </w:divBdr>
                                      <w:divsChild>
                                        <w:div w:id="1771776413">
                                          <w:marLeft w:val="0"/>
                                          <w:marRight w:val="0"/>
                                          <w:marTop w:val="0"/>
                                          <w:marBottom w:val="0"/>
                                          <w:divBdr>
                                            <w:top w:val="none" w:sz="0" w:space="0" w:color="auto"/>
                                            <w:left w:val="none" w:sz="0" w:space="0" w:color="auto"/>
                                            <w:bottom w:val="none" w:sz="0" w:space="0" w:color="auto"/>
                                            <w:right w:val="none" w:sz="0" w:space="0" w:color="auto"/>
                                          </w:divBdr>
                                          <w:divsChild>
                                            <w:div w:id="1909261151">
                                              <w:marLeft w:val="0"/>
                                              <w:marRight w:val="0"/>
                                              <w:marTop w:val="0"/>
                                              <w:marBottom w:val="0"/>
                                              <w:divBdr>
                                                <w:top w:val="none" w:sz="0" w:space="0" w:color="auto"/>
                                                <w:left w:val="none" w:sz="0" w:space="0" w:color="auto"/>
                                                <w:bottom w:val="none" w:sz="0" w:space="0" w:color="auto"/>
                                                <w:right w:val="none" w:sz="0" w:space="0" w:color="auto"/>
                                              </w:divBdr>
                                              <w:divsChild>
                                                <w:div w:id="1621956199">
                                                  <w:marLeft w:val="0"/>
                                                  <w:marRight w:val="0"/>
                                                  <w:marTop w:val="0"/>
                                                  <w:marBottom w:val="0"/>
                                                  <w:divBdr>
                                                    <w:top w:val="none" w:sz="0" w:space="0" w:color="auto"/>
                                                    <w:left w:val="none" w:sz="0" w:space="0" w:color="auto"/>
                                                    <w:bottom w:val="none" w:sz="0" w:space="0" w:color="auto"/>
                                                    <w:right w:val="none" w:sz="0" w:space="0" w:color="auto"/>
                                                  </w:divBdr>
                                                  <w:divsChild>
                                                    <w:div w:id="1673144812">
                                                      <w:marLeft w:val="0"/>
                                                      <w:marRight w:val="0"/>
                                                      <w:marTop w:val="0"/>
                                                      <w:marBottom w:val="0"/>
                                                      <w:divBdr>
                                                        <w:top w:val="none" w:sz="0" w:space="0" w:color="auto"/>
                                                        <w:left w:val="none" w:sz="0" w:space="0" w:color="auto"/>
                                                        <w:bottom w:val="none" w:sz="0" w:space="0" w:color="auto"/>
                                                        <w:right w:val="none" w:sz="0" w:space="0" w:color="auto"/>
                                                      </w:divBdr>
                                                      <w:divsChild>
                                                        <w:div w:id="1457456034">
                                                          <w:marLeft w:val="0"/>
                                                          <w:marRight w:val="0"/>
                                                          <w:marTop w:val="0"/>
                                                          <w:marBottom w:val="0"/>
                                                          <w:divBdr>
                                                            <w:top w:val="none" w:sz="0" w:space="0" w:color="auto"/>
                                                            <w:left w:val="none" w:sz="0" w:space="0" w:color="auto"/>
                                                            <w:bottom w:val="none" w:sz="0" w:space="0" w:color="auto"/>
                                                            <w:right w:val="none" w:sz="0" w:space="0" w:color="auto"/>
                                                          </w:divBdr>
                                                          <w:divsChild>
                                                            <w:div w:id="393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2025-05-15T11:04:00Z</dcterms:created>
  <dcterms:modified xsi:type="dcterms:W3CDTF">2025-05-15T13:09:00Z</dcterms:modified>
</cp:coreProperties>
</file>